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372" w:rsidRDefault="003A0372" w:rsidP="003A037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УТВЕРЖДЕНО </w:t>
      </w:r>
    </w:p>
    <w:p w:rsidR="003A0372" w:rsidRPr="003A0372" w:rsidRDefault="003A0372" w:rsidP="00050CD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</w:t>
      </w:r>
      <w:r w:rsidRPr="003A0372">
        <w:rPr>
          <w:rFonts w:ascii="Times New Roman" w:hAnsi="Times New Roman" w:cs="Times New Roman"/>
          <w:sz w:val="20"/>
          <w:szCs w:val="20"/>
        </w:rPr>
        <w:t>постановлением</w:t>
      </w:r>
      <w:r w:rsidR="00050CD9">
        <w:rPr>
          <w:rFonts w:ascii="Times New Roman" w:hAnsi="Times New Roman" w:cs="Times New Roman"/>
          <w:sz w:val="20"/>
          <w:szCs w:val="20"/>
        </w:rPr>
        <w:t xml:space="preserve"> а</w:t>
      </w:r>
      <w:r w:rsidRPr="003A0372">
        <w:rPr>
          <w:rFonts w:ascii="Times New Roman" w:hAnsi="Times New Roman" w:cs="Times New Roman"/>
          <w:sz w:val="20"/>
          <w:szCs w:val="20"/>
        </w:rPr>
        <w:t xml:space="preserve">дминистрации </w:t>
      </w:r>
    </w:p>
    <w:p w:rsidR="003A0372" w:rsidRPr="003A0372" w:rsidRDefault="003A0372" w:rsidP="00050CD9">
      <w:pPr>
        <w:widowControl w:val="0"/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3A037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proofErr w:type="spellStart"/>
      <w:r w:rsidRPr="003A0372">
        <w:rPr>
          <w:rFonts w:ascii="Times New Roman" w:hAnsi="Times New Roman" w:cs="Times New Roman"/>
          <w:sz w:val="20"/>
          <w:szCs w:val="20"/>
        </w:rPr>
        <w:t>Балахнинского</w:t>
      </w:r>
      <w:proofErr w:type="spellEnd"/>
      <w:r w:rsidRPr="003A0372">
        <w:rPr>
          <w:rFonts w:ascii="Times New Roman" w:hAnsi="Times New Roman" w:cs="Times New Roman"/>
          <w:sz w:val="20"/>
          <w:szCs w:val="20"/>
        </w:rPr>
        <w:t xml:space="preserve"> муниципального округа</w:t>
      </w:r>
    </w:p>
    <w:p w:rsidR="003A0372" w:rsidRPr="003A0372" w:rsidRDefault="003A0372" w:rsidP="00050CD9">
      <w:pPr>
        <w:widowControl w:val="0"/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3A037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Нижегородской области</w:t>
      </w:r>
    </w:p>
    <w:p w:rsidR="003A0372" w:rsidRPr="003A0372" w:rsidRDefault="003A0372" w:rsidP="00050CD9">
      <w:pPr>
        <w:widowControl w:val="0"/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  <w:u w:val="single"/>
        </w:rPr>
        <w:t>02</w:t>
      </w:r>
      <w:r w:rsidRPr="003A0372">
        <w:rPr>
          <w:rFonts w:ascii="Times New Roman" w:hAnsi="Times New Roman" w:cs="Times New Roman"/>
          <w:sz w:val="20"/>
          <w:szCs w:val="20"/>
          <w:u w:val="single"/>
        </w:rPr>
        <w:t>.0</w:t>
      </w:r>
      <w:r>
        <w:rPr>
          <w:rFonts w:ascii="Times New Roman" w:hAnsi="Times New Roman" w:cs="Times New Roman"/>
          <w:sz w:val="20"/>
          <w:szCs w:val="20"/>
          <w:u w:val="single"/>
        </w:rPr>
        <w:t>11.2020</w:t>
      </w:r>
      <w:r w:rsidRPr="003A0372">
        <w:rPr>
          <w:rFonts w:ascii="Times New Roman" w:hAnsi="Times New Roman" w:cs="Times New Roman"/>
          <w:sz w:val="20"/>
          <w:szCs w:val="20"/>
          <w:u w:val="single"/>
        </w:rPr>
        <w:t xml:space="preserve"> г</w:t>
      </w:r>
      <w:r>
        <w:rPr>
          <w:rFonts w:ascii="Times New Roman" w:hAnsi="Times New Roman" w:cs="Times New Roman"/>
          <w:sz w:val="20"/>
          <w:szCs w:val="20"/>
        </w:rPr>
        <w:t xml:space="preserve">.  № </w:t>
      </w:r>
      <w:r>
        <w:rPr>
          <w:rFonts w:ascii="Times New Roman" w:hAnsi="Times New Roman" w:cs="Times New Roman"/>
          <w:sz w:val="20"/>
          <w:szCs w:val="20"/>
          <w:u w:val="single"/>
        </w:rPr>
        <w:t>1551</w:t>
      </w:r>
    </w:p>
    <w:p w:rsidR="003A0372" w:rsidRPr="003A0372" w:rsidRDefault="003A0372" w:rsidP="00050CD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3A0372">
        <w:rPr>
          <w:rFonts w:ascii="Times New Roman" w:hAnsi="Times New Roman" w:cs="Times New Roman"/>
          <w:sz w:val="20"/>
          <w:szCs w:val="20"/>
        </w:rPr>
        <w:t xml:space="preserve">(с последними изменениями </w:t>
      </w:r>
      <w:r w:rsidR="00050CD9">
        <w:rPr>
          <w:rFonts w:ascii="Times New Roman" w:hAnsi="Times New Roman" w:cs="Times New Roman"/>
          <w:sz w:val="20"/>
          <w:szCs w:val="20"/>
        </w:rPr>
        <w:t>в редакции постановления</w:t>
      </w:r>
      <w:r>
        <w:rPr>
          <w:rFonts w:ascii="Times New Roman" w:hAnsi="Times New Roman" w:cs="Times New Roman"/>
          <w:sz w:val="20"/>
          <w:szCs w:val="20"/>
        </w:rPr>
        <w:t xml:space="preserve"> а</w:t>
      </w:r>
      <w:r w:rsidRPr="003A0372">
        <w:rPr>
          <w:rFonts w:ascii="Times New Roman" w:hAnsi="Times New Roman" w:cs="Times New Roman"/>
          <w:sz w:val="20"/>
          <w:szCs w:val="20"/>
        </w:rPr>
        <w:t xml:space="preserve">дминистрации </w:t>
      </w:r>
      <w:proofErr w:type="gramEnd"/>
    </w:p>
    <w:p w:rsidR="003A0372" w:rsidRPr="003A0372" w:rsidRDefault="003A0372" w:rsidP="00050CD9">
      <w:pPr>
        <w:widowControl w:val="0"/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3A037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proofErr w:type="spellStart"/>
      <w:r w:rsidRPr="003A0372">
        <w:rPr>
          <w:rFonts w:ascii="Times New Roman" w:hAnsi="Times New Roman" w:cs="Times New Roman"/>
          <w:sz w:val="20"/>
          <w:szCs w:val="20"/>
        </w:rPr>
        <w:t>Балахнинского</w:t>
      </w:r>
      <w:proofErr w:type="spellEnd"/>
      <w:r w:rsidRPr="003A0372">
        <w:rPr>
          <w:rFonts w:ascii="Times New Roman" w:hAnsi="Times New Roman" w:cs="Times New Roman"/>
          <w:sz w:val="20"/>
          <w:szCs w:val="20"/>
        </w:rPr>
        <w:t xml:space="preserve"> муниципального округа</w:t>
      </w:r>
    </w:p>
    <w:p w:rsidR="003A0372" w:rsidRPr="003A0372" w:rsidRDefault="003A0372" w:rsidP="00050CD9">
      <w:pPr>
        <w:widowControl w:val="0"/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3A037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proofErr w:type="gramStart"/>
      <w:r w:rsidRPr="003A0372">
        <w:rPr>
          <w:rFonts w:ascii="Times New Roman" w:hAnsi="Times New Roman" w:cs="Times New Roman"/>
          <w:sz w:val="20"/>
          <w:szCs w:val="20"/>
        </w:rPr>
        <w:t>Нижегородской области</w:t>
      </w:r>
      <w:r>
        <w:rPr>
          <w:rFonts w:ascii="Times New Roman" w:hAnsi="Times New Roman" w:cs="Times New Roman"/>
          <w:sz w:val="20"/>
          <w:szCs w:val="20"/>
        </w:rPr>
        <w:t xml:space="preserve"> от 07.09.2023 № 1639</w:t>
      </w:r>
      <w:r w:rsidR="00050CD9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3A0372" w:rsidRPr="003A0372" w:rsidRDefault="003A0372" w:rsidP="003A0372">
      <w:pPr>
        <w:widowControl w:val="0"/>
        <w:autoSpaceDE w:val="0"/>
        <w:autoSpaceDN w:val="0"/>
        <w:adjustRightInd w:val="0"/>
        <w:ind w:right="-456"/>
        <w:jc w:val="right"/>
        <w:outlineLvl w:val="2"/>
        <w:rPr>
          <w:rFonts w:ascii="Times New Roman" w:hAnsi="Times New Roman" w:cs="Times New Roman"/>
        </w:rPr>
      </w:pPr>
      <w:r w:rsidRPr="003A0372">
        <w:rPr>
          <w:rFonts w:ascii="Times New Roman" w:hAnsi="Times New Roman" w:cs="Times New Roman"/>
        </w:rPr>
        <w:t xml:space="preserve"> </w:t>
      </w: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  <w:bookmarkStart w:id="0" w:name="_GoBack"/>
      <w:bookmarkEnd w:id="0"/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 xml:space="preserve"> «Развитие агропромышленного комплекса </w:t>
      </w: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 xml:space="preserve">Балахнинского муниципального округа Нижегородской области» </w:t>
      </w:r>
    </w:p>
    <w:p w:rsidR="00C509AB" w:rsidRPr="0046714B" w:rsidRDefault="00C509AB" w:rsidP="00C509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 xml:space="preserve">(далее – муниципальная программа, программа) </w:t>
      </w:r>
    </w:p>
    <w:p w:rsidR="00C509AB" w:rsidRPr="0046714B" w:rsidRDefault="00C509AB" w:rsidP="00C509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6714B">
        <w:rPr>
          <w:rFonts w:ascii="Times New Roman" w:hAnsi="Times New Roman" w:cs="Times New Roman"/>
          <w:b/>
          <w:sz w:val="24"/>
          <w:szCs w:val="24"/>
        </w:rPr>
        <w:t>Паспорт мун</w:t>
      </w:r>
      <w:r w:rsidR="00966398">
        <w:rPr>
          <w:rFonts w:ascii="Times New Roman" w:hAnsi="Times New Roman" w:cs="Times New Roman"/>
          <w:b/>
          <w:sz w:val="24"/>
          <w:szCs w:val="24"/>
        </w:rPr>
        <w:t xml:space="preserve">иципальной программы </w:t>
      </w:r>
    </w:p>
    <w:p w:rsidR="00AA5ED0" w:rsidRPr="0046714B" w:rsidRDefault="00AA5ED0" w:rsidP="00AA5ED0">
      <w:pPr>
        <w:widowControl w:val="0"/>
        <w:autoSpaceDE w:val="0"/>
        <w:autoSpaceDN w:val="0"/>
        <w:adjustRightInd w:val="0"/>
        <w:outlineLvl w:val="1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976"/>
      </w:tblGrid>
      <w:tr w:rsidR="00AA5ED0" w:rsidRPr="0071539A" w:rsidTr="00387236">
        <w:trPr>
          <w:trHeight w:val="615"/>
        </w:trPr>
        <w:tc>
          <w:tcPr>
            <w:tcW w:w="4644" w:type="dxa"/>
            <w:shd w:val="clear" w:color="auto" w:fill="auto"/>
          </w:tcPr>
          <w:p w:rsidR="00AA5ED0" w:rsidRPr="004A78F9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A78F9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заказчик-координатор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4A78F9" w:rsidRDefault="00662878" w:rsidP="00B9220E">
            <w:pPr>
              <w:widowControl w:val="0"/>
              <w:autoSpaceDE w:val="0"/>
              <w:autoSpaceDN w:val="0"/>
              <w:adjustRightInd w:val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314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0A7">
              <w:rPr>
                <w:rFonts w:ascii="Times New Roman" w:hAnsi="Times New Roman" w:cs="Times New Roman"/>
                <w:sz w:val="24"/>
                <w:szCs w:val="24"/>
              </w:rPr>
              <w:t>главы а</w:t>
            </w:r>
            <w:r w:rsidR="000856F1" w:rsidRPr="00AA5ED0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(М.С.Абусов</w:t>
            </w:r>
            <w:r w:rsidR="009903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856F1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AA5ED0">
            <w:pPr>
              <w:widowControl w:val="0"/>
              <w:autoSpaceDE w:val="0"/>
              <w:autoSpaceDN w:val="0"/>
              <w:adjustRightInd w:val="0"/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Соисполнители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EE7BE0" w:rsidP="00AA5ED0">
            <w:pPr>
              <w:widowControl w:val="0"/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</w:t>
            </w:r>
            <w:r w:rsidR="00DE00A7">
              <w:rPr>
                <w:rFonts w:ascii="Times New Roman" w:hAnsi="Times New Roman" w:cs="Times New Roman"/>
                <w:sz w:val="24"/>
                <w:szCs w:val="24"/>
              </w:rPr>
              <w:t>ва а</w:t>
            </w:r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>Балахнинского</w:t>
            </w:r>
            <w:proofErr w:type="spellEnd"/>
            <w:r w:rsidR="00DE00A7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Нижегородской области (далее – Управление сельского хозяйства)</w:t>
            </w:r>
          </w:p>
        </w:tc>
      </w:tr>
      <w:tr w:rsidR="00AA5ED0" w:rsidRPr="0071539A" w:rsidTr="00346EEE">
        <w:trPr>
          <w:trHeight w:val="3782"/>
        </w:trPr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Подпрограммы муни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ципальной программы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(при их наличии)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666447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хозяйства, пищевой и перерабатывающей промышленности Балахнинского муниципального округа Нижегородской области» (далее - подпрограмма «Развитие производства», Подпрограмма 1);</w:t>
            </w: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A5ED0" w:rsidRPr="00AA5ED0" w:rsidRDefault="00AA5ED0" w:rsidP="00666447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«Комплексное развитие сельских территорий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Балахнинского муниципального округа </w:t>
            </w: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>Нижегородской области»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(далее -  подпрограмма «Комплексное развитие», Подпрограмма 2);</w:t>
            </w:r>
          </w:p>
          <w:p w:rsidR="00AA5ED0" w:rsidRPr="00AA5ED0" w:rsidRDefault="00AA5ED0" w:rsidP="00666447">
            <w:pPr>
              <w:widowControl w:val="0"/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«Обеспечение реализации муниципальной программы»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(далее - подпрограмма «Обеспечение реализации», Подпрограмма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Цели мун</w:t>
            </w:r>
            <w:r w:rsidR="003746E2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AA5ED0">
            <w:pPr>
              <w:pStyle w:val="ConsPlusCell"/>
              <w:ind w:left="57" w:right="57"/>
              <w:jc w:val="both"/>
            </w:pPr>
            <w:r w:rsidRPr="00AA5ED0">
              <w:t>развитие производственно-финансовой деятельности организаций агропромышленного комплекса Балахнинского муниципального округа;</w:t>
            </w:r>
          </w:p>
          <w:p w:rsidR="00AA5ED0" w:rsidRPr="00AA5ED0" w:rsidRDefault="00AA5ED0" w:rsidP="00AA5ED0">
            <w:pPr>
              <w:autoSpaceDE w:val="0"/>
              <w:autoSpaceDN w:val="0"/>
              <w:adjustRightInd w:val="0"/>
              <w:spacing w:after="0"/>
              <w:ind w:left="103" w:hanging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комплексного развития  сельских территорий Балахнинского муниципального округа;</w:t>
            </w:r>
          </w:p>
          <w:p w:rsidR="00AA5ED0" w:rsidRPr="00AA5ED0" w:rsidRDefault="00AA5ED0" w:rsidP="00AA5ED0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условий для реализации муниципальной программы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Задачи 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D955CE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Балахнинского муниципального округа высококачественными продуктами питания;</w:t>
            </w:r>
          </w:p>
          <w:p w:rsidR="00AA5ED0" w:rsidRDefault="00AA5ED0" w:rsidP="00D955CE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развитие субъектов малого и среднего предпринимательства в агропромышленном комплексе, в том числе крестьянских (фермерских) хозяйств и сельскохозяйственных потребительских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кооперативов;</w:t>
            </w:r>
          </w:p>
          <w:p w:rsidR="00AA5ED0" w:rsidRPr="00AA5ED0" w:rsidRDefault="00AA5ED0" w:rsidP="00AA5ED0">
            <w:pPr>
              <w:autoSpaceDE w:val="0"/>
              <w:autoSpaceDN w:val="0"/>
              <w:adjustRightInd w:val="0"/>
              <w:spacing w:after="0"/>
              <w:ind w:left="103" w:hanging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дол</w:t>
            </w:r>
            <w:r w:rsidR="002435EA">
              <w:rPr>
                <w:rFonts w:ascii="Times New Roman" w:hAnsi="Times New Roman" w:cs="Times New Roman"/>
                <w:sz w:val="24"/>
                <w:szCs w:val="24"/>
              </w:rPr>
              <w:t xml:space="preserve">и общей площади благоустройства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жилых помещений в сельских населенных пунктах;</w:t>
            </w:r>
          </w:p>
          <w:p w:rsidR="00AA5ED0" w:rsidRPr="00AA5ED0" w:rsidRDefault="00AA5ED0" w:rsidP="00AA5ED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эффективности деятельности управления сельского хозяйства в сфере развития агропромышленного комплекса</w:t>
            </w:r>
          </w:p>
        </w:tc>
      </w:tr>
      <w:tr w:rsidR="00AA5ED0" w:rsidRPr="0071539A" w:rsidTr="00346EEE">
        <w:tc>
          <w:tcPr>
            <w:tcW w:w="4644" w:type="dxa"/>
            <w:shd w:val="clear" w:color="auto" w:fill="auto"/>
          </w:tcPr>
          <w:p w:rsidR="00AA5ED0" w:rsidRPr="00AA5ED0" w:rsidRDefault="00AA5ED0" w:rsidP="00D955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AA5ED0" w:rsidRPr="00AA5ED0" w:rsidRDefault="00AA5ED0" w:rsidP="00D955C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предусмотрена в период с 2021 по 2026 годы. Программа реализуется в один этап</w:t>
            </w:r>
          </w:p>
          <w:p w:rsidR="00AA5ED0" w:rsidRPr="00AA5ED0" w:rsidRDefault="00AA5ED0" w:rsidP="00D955C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EEE" w:rsidRPr="0071539A" w:rsidTr="00346EEE">
        <w:trPr>
          <w:trHeight w:val="2824"/>
        </w:trPr>
        <w:tc>
          <w:tcPr>
            <w:tcW w:w="4644" w:type="dxa"/>
            <w:shd w:val="clear" w:color="auto" w:fill="auto"/>
          </w:tcPr>
          <w:p w:rsidR="00346EEE" w:rsidRPr="00B23482" w:rsidRDefault="00346EEE" w:rsidP="00D955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>иципальной программы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</w:t>
            </w:r>
            <w:r w:rsidRPr="00AA5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Балахнинского муниципальног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округа Нижегородской области </w:t>
            </w:r>
          </w:p>
        </w:tc>
        <w:tc>
          <w:tcPr>
            <w:tcW w:w="5976" w:type="dxa"/>
            <w:shd w:val="clear" w:color="auto" w:fill="auto"/>
          </w:tcPr>
          <w:p w:rsidR="005D6717" w:rsidRDefault="00E45D5C" w:rsidP="00346E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r w:rsidR="00346EEE" w:rsidRPr="00AA5ED0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5A263D">
              <w:rPr>
                <w:rFonts w:ascii="Times New Roman" w:hAnsi="Times New Roman" w:cs="Times New Roman"/>
                <w:sz w:val="24"/>
                <w:szCs w:val="24"/>
              </w:rPr>
              <w:t>иципальной программы</w:t>
            </w:r>
            <w:r w:rsidR="005818F4">
              <w:rPr>
                <w:rFonts w:ascii="Times New Roman" w:hAnsi="Times New Roman" w:cs="Times New Roman"/>
                <w:sz w:val="24"/>
                <w:szCs w:val="24"/>
              </w:rPr>
              <w:t xml:space="preserve"> – 97519,7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346EEE" w:rsidRDefault="00346EEE" w:rsidP="00346E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95EC5">
              <w:rPr>
                <w:rFonts w:ascii="Times New Roman" w:hAnsi="Times New Roman" w:cs="Times New Roman"/>
                <w:sz w:val="24"/>
                <w:szCs w:val="24"/>
              </w:rPr>
              <w:t>по годам реализации</w:t>
            </w:r>
            <w:r w:rsidR="00B01A4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01A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6EEE" w:rsidRDefault="00346EEE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13271,0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4638A8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24987,5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0E6E19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4638A8">
              <w:rPr>
                <w:rFonts w:ascii="Times New Roman" w:hAnsi="Times New Roman" w:cs="Times New Roman"/>
                <w:sz w:val="24"/>
                <w:szCs w:val="24"/>
              </w:rPr>
              <w:t>год – 15012</w:t>
            </w:r>
            <w:r w:rsidR="00BA5D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38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CB0375" w:rsidP="00681682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5818F4">
              <w:rPr>
                <w:rFonts w:ascii="Times New Roman" w:hAnsi="Times New Roman" w:cs="Times New Roman"/>
                <w:sz w:val="24"/>
                <w:szCs w:val="24"/>
              </w:rPr>
              <w:t>15199,6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Default="005818F4" w:rsidP="00681682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15138,7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46EEE" w:rsidRPr="00AA5ED0" w:rsidRDefault="005818F4" w:rsidP="00D51C77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13910</w:t>
            </w:r>
            <w:r w:rsidR="00346EEE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346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6EEE" w:rsidRPr="0071539A" w:rsidTr="00346EEE">
        <w:trPr>
          <w:trHeight w:val="3108"/>
        </w:trPr>
        <w:tc>
          <w:tcPr>
            <w:tcW w:w="4644" w:type="dxa"/>
            <w:shd w:val="clear" w:color="auto" w:fill="auto"/>
          </w:tcPr>
          <w:p w:rsidR="00346EEE" w:rsidRPr="00AA5ED0" w:rsidRDefault="00346EEE" w:rsidP="001C39D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A5ED0">
              <w:rPr>
                <w:rFonts w:ascii="Times New Roman" w:hAnsi="Times New Roman" w:cs="Times New Roman"/>
                <w:sz w:val="24"/>
                <w:szCs w:val="24"/>
              </w:rPr>
              <w:t>Целевые индикаторы мун</w:t>
            </w:r>
            <w:r w:rsidR="00966398">
              <w:rPr>
                <w:rFonts w:ascii="Times New Roman" w:hAnsi="Times New Roman" w:cs="Times New Roman"/>
                <w:sz w:val="24"/>
                <w:szCs w:val="24"/>
              </w:rPr>
              <w:t xml:space="preserve">иципальной программы </w:t>
            </w:r>
          </w:p>
        </w:tc>
        <w:tc>
          <w:tcPr>
            <w:tcW w:w="5976" w:type="dxa"/>
            <w:shd w:val="clear" w:color="auto" w:fill="auto"/>
          </w:tcPr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По итогам реализации муниципальной программы будут достигнуты следующие значения целевых индикаторов в 2026 году:</w:t>
            </w:r>
          </w:p>
          <w:p w:rsidR="00346EEE" w:rsidRPr="0071539A" w:rsidRDefault="000C5474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2" w:tooltip="Ссылка на текущий документ" w:history="1">
              <w:r w:rsidR="00346EEE" w:rsidRPr="00A30E1D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346EEE" w:rsidRPr="00A30E1D">
              <w:rPr>
                <w:rFonts w:ascii="Times New Roman" w:hAnsi="Times New Roman" w:cs="Times New Roman"/>
              </w:rPr>
              <w:t xml:space="preserve"> </w:t>
            </w:r>
            <w:r w:rsidR="005E4D54">
              <w:rPr>
                <w:rFonts w:ascii="Times New Roman" w:hAnsi="Times New Roman" w:cs="Times New Roman"/>
              </w:rPr>
              <w:t>1</w:t>
            </w:r>
            <w:r w:rsidR="00346EEE" w:rsidRPr="0071539A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производства":</w:t>
            </w:r>
          </w:p>
          <w:p w:rsidR="00346EEE" w:rsidRPr="0071539A" w:rsidRDefault="00346EEE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Индикаторы: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1.1. Индекс производства продукции сельского хозяйства в хозяйствах всех категори</w:t>
            </w:r>
            <w:r w:rsidR="005E4D54">
              <w:rPr>
                <w:rFonts w:ascii="Times New Roman" w:hAnsi="Times New Roman" w:cs="Times New Roman"/>
                <w:sz w:val="24"/>
                <w:szCs w:val="24"/>
              </w:rPr>
              <w:t>й (в сопоставимых ценах) - 102,3</w:t>
            </w: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1.2. Индекс производства продукции  растениеводства в хозяйствах всех категорий (в сопоставимых ценах) - 101,3 %.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1.3. Индекс производства продукции  животноводства  в хозяйствах всех категорий (в сопоставимых ценах) - 103,1 %.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1.4.Уровень рентабельности сельскохозяйственных организаций (с учетом субсидий) - 15,0 %.</w:t>
            </w:r>
          </w:p>
          <w:p w:rsidR="00346EEE" w:rsidRPr="0071539A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1.5. Среднемесячная заработная плата работников сельского хозяйства (без субъектов  мал</w:t>
            </w:r>
            <w:r w:rsidR="005E4D54">
              <w:rPr>
                <w:rFonts w:ascii="Times New Roman" w:hAnsi="Times New Roman" w:cs="Times New Roman"/>
                <w:sz w:val="24"/>
                <w:szCs w:val="24"/>
              </w:rPr>
              <w:t>ого предпринимательства) - 33200</w:t>
            </w: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346EEE" w:rsidRPr="0071539A" w:rsidRDefault="00346EEE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1.6. Валовая продукция сельского хозяйства во все</w:t>
            </w:r>
            <w:r w:rsidR="005E4D54">
              <w:rPr>
                <w:rFonts w:ascii="Times New Roman" w:hAnsi="Times New Roman" w:cs="Times New Roman"/>
                <w:sz w:val="24"/>
                <w:szCs w:val="24"/>
              </w:rPr>
              <w:t>х категориях хозяйств  - 1077640</w:t>
            </w: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,0 тыс. руб.</w:t>
            </w:r>
          </w:p>
          <w:p w:rsidR="00346EEE" w:rsidRPr="0071539A" w:rsidRDefault="00346EEE" w:rsidP="001C39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1.7. Индекс физического объема инвестиций в основной капитал сельского хозяйства - 102,0 %.</w:t>
            </w:r>
          </w:p>
          <w:p w:rsidR="00346EEE" w:rsidRPr="0071539A" w:rsidRDefault="00346EEE" w:rsidP="001C39D5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1.8. Доля сельскохозяйственной продукции, производимой в малых формах хозяйствования –                                            5,0 %.</w:t>
            </w:r>
          </w:p>
          <w:p w:rsidR="00346EEE" w:rsidRPr="00AA5ED0" w:rsidRDefault="000C5474" w:rsidP="001C39D5">
            <w:pPr>
              <w:widowControl w:val="0"/>
              <w:autoSpaceDE w:val="0"/>
              <w:autoSpaceDN w:val="0"/>
              <w:adjustRightInd w:val="0"/>
              <w:spacing w:after="0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412" w:tooltip="Ссылка на текущий документ" w:history="1">
              <w:r w:rsidR="00346EEE" w:rsidRPr="00AA5ED0">
                <w:rPr>
                  <w:rFonts w:ascii="Times New Roman" w:hAnsi="Times New Roman" w:cs="Times New Roman"/>
                  <w:sz w:val="24"/>
                  <w:szCs w:val="24"/>
                </w:rPr>
                <w:t>Подпрограмма</w:t>
              </w:r>
            </w:hyperlink>
            <w:r w:rsidR="00346EEE" w:rsidRPr="00AA5ED0">
              <w:rPr>
                <w:rFonts w:ascii="Times New Roman" w:hAnsi="Times New Roman" w:cs="Times New Roman"/>
                <w:sz w:val="24"/>
                <w:szCs w:val="24"/>
              </w:rPr>
              <w:t xml:space="preserve">  «Обеспечение реализации»</w:t>
            </w:r>
          </w:p>
          <w:p w:rsidR="00346EEE" w:rsidRPr="00B30E3E" w:rsidRDefault="00346EEE" w:rsidP="001C39D5">
            <w:pPr>
              <w:pStyle w:val="ConsPlusNormal"/>
              <w:ind w:left="57" w:right="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A">
              <w:rPr>
                <w:rFonts w:ascii="Times New Roman" w:hAnsi="Times New Roman" w:cs="Times New Roman"/>
                <w:sz w:val="24"/>
                <w:szCs w:val="24"/>
              </w:rPr>
              <w:t>Индикатор: Укомплектованность должностей муниципальной службы в Управлении сельского хозяйства – 100 %.</w:t>
            </w:r>
          </w:p>
        </w:tc>
      </w:tr>
    </w:tbl>
    <w:p w:rsidR="00AA5ED0" w:rsidRPr="00AA5ED0" w:rsidRDefault="00433CAD" w:rsidP="00433CA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sectPr w:rsidR="00AA5ED0" w:rsidRPr="00AA5ED0" w:rsidSect="00D3276C">
      <w:headerReference w:type="default" r:id="rId9"/>
      <w:type w:val="continuous"/>
      <w:pgSz w:w="11906" w:h="16838" w:code="9"/>
      <w:pgMar w:top="851" w:right="567" w:bottom="851" w:left="85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474" w:rsidRDefault="000C5474" w:rsidP="003A2068">
      <w:pPr>
        <w:spacing w:after="0" w:line="240" w:lineRule="auto"/>
      </w:pPr>
      <w:r>
        <w:separator/>
      </w:r>
    </w:p>
  </w:endnote>
  <w:endnote w:type="continuationSeparator" w:id="0">
    <w:p w:rsidR="000C5474" w:rsidRDefault="000C5474" w:rsidP="003A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474" w:rsidRDefault="000C5474" w:rsidP="003A2068">
      <w:pPr>
        <w:spacing w:after="0" w:line="240" w:lineRule="auto"/>
      </w:pPr>
      <w:r>
        <w:separator/>
      </w:r>
    </w:p>
  </w:footnote>
  <w:footnote w:type="continuationSeparator" w:id="0">
    <w:p w:rsidR="000C5474" w:rsidRDefault="000C5474" w:rsidP="003A2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5500672"/>
      <w:docPartObj>
        <w:docPartGallery w:val="Page Numbers (Top of Page)"/>
        <w:docPartUnique/>
      </w:docPartObj>
    </w:sdtPr>
    <w:sdtEndPr/>
    <w:sdtContent>
      <w:p w:rsidR="009A5672" w:rsidRDefault="009A56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8F4">
          <w:rPr>
            <w:noProof/>
          </w:rPr>
          <w:t>2</w:t>
        </w:r>
        <w:r>
          <w:fldChar w:fldCharType="end"/>
        </w:r>
      </w:p>
    </w:sdtContent>
  </w:sdt>
  <w:p w:rsidR="004478D6" w:rsidRDefault="004478D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74364"/>
    <w:multiLevelType w:val="hybridMultilevel"/>
    <w:tmpl w:val="900466D0"/>
    <w:lvl w:ilvl="0" w:tplc="F6A268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0A00DC"/>
    <w:multiLevelType w:val="hybridMultilevel"/>
    <w:tmpl w:val="900466D0"/>
    <w:lvl w:ilvl="0" w:tplc="F6A268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04C"/>
    <w:rsid w:val="000317E0"/>
    <w:rsid w:val="0003215B"/>
    <w:rsid w:val="00037D20"/>
    <w:rsid w:val="00050CD9"/>
    <w:rsid w:val="00080267"/>
    <w:rsid w:val="000856F1"/>
    <w:rsid w:val="000C5474"/>
    <w:rsid w:val="000D6155"/>
    <w:rsid w:val="000E6E19"/>
    <w:rsid w:val="000F3CD0"/>
    <w:rsid w:val="000F4A55"/>
    <w:rsid w:val="000F7D8C"/>
    <w:rsid w:val="001020CD"/>
    <w:rsid w:val="00147839"/>
    <w:rsid w:val="001A5C8A"/>
    <w:rsid w:val="001E608E"/>
    <w:rsid w:val="002435EA"/>
    <w:rsid w:val="0028680F"/>
    <w:rsid w:val="002C4618"/>
    <w:rsid w:val="002D0955"/>
    <w:rsid w:val="002E6E80"/>
    <w:rsid w:val="0030227F"/>
    <w:rsid w:val="00314C2F"/>
    <w:rsid w:val="003426D7"/>
    <w:rsid w:val="00346EEE"/>
    <w:rsid w:val="00370803"/>
    <w:rsid w:val="003746E2"/>
    <w:rsid w:val="003756E1"/>
    <w:rsid w:val="00387236"/>
    <w:rsid w:val="003A0372"/>
    <w:rsid w:val="003A2068"/>
    <w:rsid w:val="003B3E62"/>
    <w:rsid w:val="003D094D"/>
    <w:rsid w:val="004038A8"/>
    <w:rsid w:val="00403F94"/>
    <w:rsid w:val="004232E4"/>
    <w:rsid w:val="00433CAD"/>
    <w:rsid w:val="004478D6"/>
    <w:rsid w:val="004531E5"/>
    <w:rsid w:val="0045488A"/>
    <w:rsid w:val="00456D6F"/>
    <w:rsid w:val="00460A25"/>
    <w:rsid w:val="004638A8"/>
    <w:rsid w:val="0046714B"/>
    <w:rsid w:val="00485FA7"/>
    <w:rsid w:val="0048604C"/>
    <w:rsid w:val="004940F3"/>
    <w:rsid w:val="004942CF"/>
    <w:rsid w:val="00495EC5"/>
    <w:rsid w:val="00496ED3"/>
    <w:rsid w:val="004A0BA0"/>
    <w:rsid w:val="004A78F9"/>
    <w:rsid w:val="004B5E61"/>
    <w:rsid w:val="004E688B"/>
    <w:rsid w:val="00555735"/>
    <w:rsid w:val="00556274"/>
    <w:rsid w:val="005575BA"/>
    <w:rsid w:val="00563F12"/>
    <w:rsid w:val="00577095"/>
    <w:rsid w:val="0057779D"/>
    <w:rsid w:val="005818F4"/>
    <w:rsid w:val="005A263D"/>
    <w:rsid w:val="005C6EB6"/>
    <w:rsid w:val="005D6717"/>
    <w:rsid w:val="005D702E"/>
    <w:rsid w:val="005E205A"/>
    <w:rsid w:val="005E4D54"/>
    <w:rsid w:val="006115CE"/>
    <w:rsid w:val="00621B36"/>
    <w:rsid w:val="006467A7"/>
    <w:rsid w:val="0065030A"/>
    <w:rsid w:val="00662878"/>
    <w:rsid w:val="00666447"/>
    <w:rsid w:val="00681682"/>
    <w:rsid w:val="006C578C"/>
    <w:rsid w:val="006E4EED"/>
    <w:rsid w:val="00715A1B"/>
    <w:rsid w:val="007164EC"/>
    <w:rsid w:val="00732C86"/>
    <w:rsid w:val="00750907"/>
    <w:rsid w:val="0075369B"/>
    <w:rsid w:val="00755D0F"/>
    <w:rsid w:val="00780DC1"/>
    <w:rsid w:val="007A3F01"/>
    <w:rsid w:val="007A4AE5"/>
    <w:rsid w:val="007B6F6D"/>
    <w:rsid w:val="007C031B"/>
    <w:rsid w:val="007E33F3"/>
    <w:rsid w:val="007F59F0"/>
    <w:rsid w:val="008243E3"/>
    <w:rsid w:val="008547EF"/>
    <w:rsid w:val="00864012"/>
    <w:rsid w:val="00937300"/>
    <w:rsid w:val="00953BDE"/>
    <w:rsid w:val="00966398"/>
    <w:rsid w:val="009841FE"/>
    <w:rsid w:val="0099038E"/>
    <w:rsid w:val="009A40E9"/>
    <w:rsid w:val="009A5672"/>
    <w:rsid w:val="009A6919"/>
    <w:rsid w:val="009C39A8"/>
    <w:rsid w:val="009C6F8B"/>
    <w:rsid w:val="00A059A1"/>
    <w:rsid w:val="00A55D1B"/>
    <w:rsid w:val="00A6764C"/>
    <w:rsid w:val="00A85172"/>
    <w:rsid w:val="00AA5ED0"/>
    <w:rsid w:val="00AB7930"/>
    <w:rsid w:val="00B01A42"/>
    <w:rsid w:val="00B23482"/>
    <w:rsid w:val="00B30E3E"/>
    <w:rsid w:val="00B44B32"/>
    <w:rsid w:val="00B469C1"/>
    <w:rsid w:val="00B672BD"/>
    <w:rsid w:val="00B72835"/>
    <w:rsid w:val="00B74DA3"/>
    <w:rsid w:val="00B90C4E"/>
    <w:rsid w:val="00B9220E"/>
    <w:rsid w:val="00BA5D82"/>
    <w:rsid w:val="00BA75A7"/>
    <w:rsid w:val="00BB2C3E"/>
    <w:rsid w:val="00BD5B3C"/>
    <w:rsid w:val="00C05B65"/>
    <w:rsid w:val="00C21EF7"/>
    <w:rsid w:val="00C36827"/>
    <w:rsid w:val="00C45734"/>
    <w:rsid w:val="00C45AAE"/>
    <w:rsid w:val="00C509AB"/>
    <w:rsid w:val="00C670B0"/>
    <w:rsid w:val="00C7046A"/>
    <w:rsid w:val="00C71D3C"/>
    <w:rsid w:val="00C958B4"/>
    <w:rsid w:val="00C96022"/>
    <w:rsid w:val="00CB0375"/>
    <w:rsid w:val="00CD2115"/>
    <w:rsid w:val="00D3276C"/>
    <w:rsid w:val="00D5124C"/>
    <w:rsid w:val="00D51C77"/>
    <w:rsid w:val="00D816CD"/>
    <w:rsid w:val="00DA3FEF"/>
    <w:rsid w:val="00DB4CD0"/>
    <w:rsid w:val="00DD72A0"/>
    <w:rsid w:val="00DE00A7"/>
    <w:rsid w:val="00E45D5C"/>
    <w:rsid w:val="00E84EFD"/>
    <w:rsid w:val="00E870C3"/>
    <w:rsid w:val="00E9650A"/>
    <w:rsid w:val="00EA57A7"/>
    <w:rsid w:val="00EB4003"/>
    <w:rsid w:val="00EB5FCD"/>
    <w:rsid w:val="00ED4AC0"/>
    <w:rsid w:val="00EE7BE0"/>
    <w:rsid w:val="00F234D0"/>
    <w:rsid w:val="00F8685B"/>
    <w:rsid w:val="00FA1458"/>
    <w:rsid w:val="00FB0AC1"/>
    <w:rsid w:val="00FF173F"/>
    <w:rsid w:val="00FF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509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50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509A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8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068"/>
  </w:style>
  <w:style w:type="paragraph" w:styleId="a7">
    <w:name w:val="footer"/>
    <w:basedOn w:val="a"/>
    <w:link w:val="a8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068"/>
  </w:style>
  <w:style w:type="paragraph" w:styleId="a9">
    <w:name w:val="No Spacing"/>
    <w:link w:val="aa"/>
    <w:uiPriority w:val="1"/>
    <w:qFormat/>
    <w:rsid w:val="004478D6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4478D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509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50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509AB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7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8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068"/>
  </w:style>
  <w:style w:type="paragraph" w:styleId="a7">
    <w:name w:val="footer"/>
    <w:basedOn w:val="a"/>
    <w:link w:val="a8"/>
    <w:uiPriority w:val="99"/>
    <w:unhideWhenUsed/>
    <w:rsid w:val="003A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068"/>
  </w:style>
  <w:style w:type="paragraph" w:styleId="a9">
    <w:name w:val="No Spacing"/>
    <w:link w:val="aa"/>
    <w:uiPriority w:val="1"/>
    <w:qFormat/>
    <w:rsid w:val="004478D6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4478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061EB-AF2D-49ED-B724-55B4897B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Наталья Анатольевна</dc:creator>
  <cp:lastModifiedBy>Петрова Наталья Анатольевна</cp:lastModifiedBy>
  <cp:revision>8</cp:revision>
  <cp:lastPrinted>2022-10-06T05:32:00Z</cp:lastPrinted>
  <dcterms:created xsi:type="dcterms:W3CDTF">2023-11-13T07:41:00Z</dcterms:created>
  <dcterms:modified xsi:type="dcterms:W3CDTF">2023-11-13T08:05:00Z</dcterms:modified>
</cp:coreProperties>
</file>